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1" w:rsidRDefault="00D50F9D" w:rsidP="000E51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8A6AF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 of </w:t>
      </w:r>
      <w:r w:rsidR="00B432BD">
        <w:rPr>
          <w:rFonts w:ascii="Times New Roman" w:hAnsi="Times New Roman" w:cs="Times New Roman"/>
          <w:b/>
          <w:sz w:val="24"/>
          <w:szCs w:val="24"/>
          <w:u w:val="single"/>
        </w:rPr>
        <w:t xml:space="preserve">Junior Research </w:t>
      </w: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>Fellow</w:t>
      </w:r>
      <w:r w:rsidR="00B43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(JRF) in SERB Project</w:t>
      </w:r>
    </w:p>
    <w:p w:rsidR="000E5103" w:rsidRPr="00333673" w:rsidRDefault="000E5103" w:rsidP="000E51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Ref. No. 273/OUTR, Dt. 08.02.2022</w:t>
      </w:r>
    </w:p>
    <w:p w:rsidR="000E5103" w:rsidRDefault="000E5103" w:rsidP="004731E4">
      <w:pPr>
        <w:ind w:left="42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50F9D" w:rsidRPr="003E3AC1" w:rsidRDefault="00BB478D" w:rsidP="004731E4">
      <w:pPr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3E3AC1">
        <w:rPr>
          <w:rFonts w:ascii="Times New Roman" w:hAnsi="Times New Roman" w:cs="Times New Roman"/>
          <w:b/>
        </w:rPr>
        <w:t>A</w:t>
      </w:r>
      <w:r w:rsidR="007E0739">
        <w:rPr>
          <w:rFonts w:ascii="Times New Roman" w:hAnsi="Times New Roman" w:cs="Times New Roman"/>
          <w:b/>
        </w:rPr>
        <w:t xml:space="preserve"> Walk-in-Interview</w:t>
      </w:r>
      <w:r w:rsidR="00D50F9D" w:rsidRPr="003E3AC1">
        <w:rPr>
          <w:rFonts w:ascii="Times New Roman" w:hAnsi="Times New Roman" w:cs="Times New Roman"/>
        </w:rPr>
        <w:t xml:space="preserve"> will be held </w:t>
      </w:r>
      <w:r w:rsidR="00440997" w:rsidRPr="007E0739">
        <w:rPr>
          <w:rFonts w:ascii="Times New Roman" w:hAnsi="Times New Roman" w:cs="Times New Roman"/>
          <w:b/>
        </w:rPr>
        <w:t>18</w:t>
      </w:r>
      <w:r w:rsidR="00D50F9D" w:rsidRPr="007E0739">
        <w:rPr>
          <w:rFonts w:ascii="Times New Roman" w:hAnsi="Times New Roman" w:cs="Times New Roman"/>
          <w:b/>
        </w:rPr>
        <w:t>-</w:t>
      </w:r>
      <w:r w:rsidR="007E0739" w:rsidRPr="007E0739">
        <w:rPr>
          <w:rFonts w:ascii="Times New Roman" w:hAnsi="Times New Roman" w:cs="Times New Roman"/>
          <w:b/>
        </w:rPr>
        <w:t>0</w:t>
      </w:r>
      <w:r w:rsidR="00440997" w:rsidRPr="007E0739">
        <w:rPr>
          <w:rFonts w:ascii="Times New Roman" w:hAnsi="Times New Roman" w:cs="Times New Roman"/>
          <w:b/>
        </w:rPr>
        <w:t>2</w:t>
      </w:r>
      <w:r w:rsidR="00D50F9D" w:rsidRPr="007E0739">
        <w:rPr>
          <w:rFonts w:ascii="Times New Roman" w:hAnsi="Times New Roman" w:cs="Times New Roman"/>
          <w:b/>
        </w:rPr>
        <w:t>-20</w:t>
      </w:r>
      <w:r w:rsidRPr="007E0739">
        <w:rPr>
          <w:rFonts w:ascii="Times New Roman" w:hAnsi="Times New Roman" w:cs="Times New Roman"/>
          <w:b/>
        </w:rPr>
        <w:t>2</w:t>
      </w:r>
      <w:r w:rsidR="007E0739" w:rsidRPr="007E0739">
        <w:rPr>
          <w:rFonts w:ascii="Times New Roman" w:hAnsi="Times New Roman" w:cs="Times New Roman"/>
          <w:b/>
        </w:rPr>
        <w:t>2</w:t>
      </w:r>
      <w:r w:rsidR="00C1208A">
        <w:rPr>
          <w:rFonts w:ascii="Times New Roman" w:hAnsi="Times New Roman" w:cs="Times New Roman"/>
          <w:b/>
        </w:rPr>
        <w:t xml:space="preserve"> </w:t>
      </w:r>
      <w:r w:rsidR="00D50F9D" w:rsidRPr="003E3AC1">
        <w:rPr>
          <w:rFonts w:ascii="Times New Roman" w:hAnsi="Times New Roman" w:cs="Times New Roman"/>
        </w:rPr>
        <w:t xml:space="preserve">in the </w:t>
      </w:r>
      <w:r w:rsidR="00D50F9D" w:rsidRPr="003E3AC1">
        <w:rPr>
          <w:rFonts w:ascii="Times New Roman" w:hAnsi="Times New Roman" w:cs="Times New Roman"/>
          <w:b/>
        </w:rPr>
        <w:t>Department of Mechanical Engineering</w:t>
      </w:r>
      <w:r w:rsidR="00D50F9D" w:rsidRPr="003E3AC1">
        <w:rPr>
          <w:rFonts w:ascii="Times New Roman" w:hAnsi="Times New Roman" w:cs="Times New Roman"/>
        </w:rPr>
        <w:t xml:space="preserve">, </w:t>
      </w:r>
      <w:r w:rsidR="007E0739">
        <w:rPr>
          <w:rFonts w:ascii="Times New Roman" w:hAnsi="Times New Roman" w:cs="Times New Roman"/>
          <w:b/>
        </w:rPr>
        <w:t>Odisha University of Technology and Research</w:t>
      </w:r>
      <w:r w:rsidR="00D50F9D" w:rsidRPr="003E3AC1">
        <w:rPr>
          <w:rFonts w:ascii="Times New Roman" w:hAnsi="Times New Roman" w:cs="Times New Roman"/>
          <w:b/>
        </w:rPr>
        <w:t xml:space="preserve">, Bhubaneswar, Techno Campus, </w:t>
      </w:r>
      <w:proofErr w:type="spellStart"/>
      <w:r w:rsidR="00D50F9D" w:rsidRPr="003E3AC1">
        <w:rPr>
          <w:rFonts w:ascii="Times New Roman" w:hAnsi="Times New Roman" w:cs="Times New Roman"/>
          <w:b/>
        </w:rPr>
        <w:t>Ghatika</w:t>
      </w:r>
      <w:proofErr w:type="spellEnd"/>
      <w:r w:rsidR="00D50F9D" w:rsidRPr="003E3AC1">
        <w:rPr>
          <w:rFonts w:ascii="Times New Roman" w:hAnsi="Times New Roman" w:cs="Times New Roman"/>
          <w:b/>
        </w:rPr>
        <w:t xml:space="preserve">, </w:t>
      </w:r>
      <w:proofErr w:type="spellStart"/>
      <w:r w:rsidR="00D50F9D" w:rsidRPr="003E3AC1">
        <w:rPr>
          <w:rFonts w:ascii="Times New Roman" w:hAnsi="Times New Roman" w:cs="Times New Roman"/>
          <w:b/>
        </w:rPr>
        <w:t>Khurda</w:t>
      </w:r>
      <w:proofErr w:type="spellEnd"/>
      <w:r w:rsidR="00D50F9D" w:rsidRPr="003E3AC1">
        <w:rPr>
          <w:rFonts w:ascii="Times New Roman" w:hAnsi="Times New Roman" w:cs="Times New Roman"/>
          <w:b/>
        </w:rPr>
        <w:t>, Pin-751029</w:t>
      </w:r>
      <w:r w:rsidR="00D50F9D" w:rsidRPr="003E3AC1">
        <w:rPr>
          <w:rFonts w:ascii="Times New Roman" w:hAnsi="Times New Roman" w:cs="Times New Roman"/>
        </w:rPr>
        <w:t xml:space="preserve"> at 1</w:t>
      </w:r>
      <w:r w:rsidRPr="003E3AC1">
        <w:rPr>
          <w:rFonts w:ascii="Times New Roman" w:hAnsi="Times New Roman" w:cs="Times New Roman"/>
        </w:rPr>
        <w:t>1</w:t>
      </w:r>
      <w:r w:rsidR="00D50F9D" w:rsidRPr="003E3AC1">
        <w:rPr>
          <w:rFonts w:ascii="Times New Roman" w:hAnsi="Times New Roman" w:cs="Times New Roman"/>
        </w:rPr>
        <w:t>.00A</w:t>
      </w:r>
      <w:r w:rsidR="00333673" w:rsidRPr="003E3AC1">
        <w:rPr>
          <w:rFonts w:ascii="Times New Roman" w:hAnsi="Times New Roman" w:cs="Times New Roman"/>
        </w:rPr>
        <w:t>.</w:t>
      </w:r>
      <w:r w:rsidR="00D50F9D" w:rsidRPr="003E3AC1">
        <w:rPr>
          <w:rFonts w:ascii="Times New Roman" w:hAnsi="Times New Roman" w:cs="Times New Roman"/>
        </w:rPr>
        <w:t xml:space="preserve">M for engaging one number of </w:t>
      </w:r>
      <w:r w:rsidR="003E3AC1" w:rsidRPr="003E3AC1">
        <w:rPr>
          <w:rFonts w:ascii="Times New Roman" w:hAnsi="Times New Roman" w:cs="Times New Roman"/>
          <w:b/>
        </w:rPr>
        <w:t xml:space="preserve">Junior </w:t>
      </w:r>
      <w:r w:rsidR="00D50F9D" w:rsidRPr="003E3AC1">
        <w:rPr>
          <w:rFonts w:ascii="Times New Roman" w:hAnsi="Times New Roman" w:cs="Times New Roman"/>
          <w:b/>
        </w:rPr>
        <w:t xml:space="preserve">Research fellow </w:t>
      </w:r>
      <w:r w:rsidR="003E3AC1" w:rsidRPr="003E3AC1">
        <w:rPr>
          <w:rFonts w:ascii="Times New Roman" w:hAnsi="Times New Roman" w:cs="Times New Roman"/>
          <w:b/>
        </w:rPr>
        <w:t>(JRF)</w:t>
      </w:r>
      <w:r w:rsidR="00D50F9D" w:rsidRPr="003E3AC1">
        <w:rPr>
          <w:rFonts w:ascii="Times New Roman" w:hAnsi="Times New Roman" w:cs="Times New Roman"/>
        </w:rPr>
        <w:t>for the project “</w:t>
      </w:r>
      <w:r w:rsidR="003E3AC1" w:rsidRPr="003E3AC1">
        <w:rPr>
          <w:rFonts w:ascii="Times New Roman" w:eastAsia="Times New Roman" w:hAnsi="Times New Roman" w:cs="Times New Roman"/>
        </w:rPr>
        <w:t>Experimental and numerical investigation of air entrainment into different types of IRS Devices</w:t>
      </w:r>
      <w:r w:rsidR="00D50F9D" w:rsidRPr="003E3AC1">
        <w:rPr>
          <w:rFonts w:ascii="Times New Roman" w:eastAsia="Times New Roman" w:hAnsi="Times New Roman" w:cs="Times New Roman"/>
        </w:rPr>
        <w:t xml:space="preserve">”, based on the numerical analysis using ANSYS Fluent/COMSOL and the experimentation using </w:t>
      </w:r>
      <w:r w:rsidR="00333673" w:rsidRPr="003E3AC1">
        <w:rPr>
          <w:rFonts w:ascii="Times New Roman" w:eastAsia="Times New Roman" w:hAnsi="Times New Roman" w:cs="Times New Roman"/>
        </w:rPr>
        <w:t>indigenous</w:t>
      </w:r>
      <w:r w:rsidR="00D50F9D" w:rsidRPr="003E3AC1">
        <w:rPr>
          <w:rFonts w:ascii="Times New Roman" w:eastAsia="Times New Roman" w:hAnsi="Times New Roman" w:cs="Times New Roman"/>
        </w:rPr>
        <w:t xml:space="preserve"> experimental set up (Laboratory scale) sponsored by </w:t>
      </w:r>
      <w:r w:rsidR="00D50F9D" w:rsidRPr="00D85254">
        <w:rPr>
          <w:rFonts w:ascii="Times New Roman" w:eastAsia="Times New Roman" w:hAnsi="Times New Roman" w:cs="Times New Roman"/>
          <w:b/>
        </w:rPr>
        <w:t xml:space="preserve">Science and </w:t>
      </w:r>
      <w:r w:rsidR="00D85254" w:rsidRPr="00D85254">
        <w:rPr>
          <w:rFonts w:ascii="Times New Roman" w:eastAsia="Times New Roman" w:hAnsi="Times New Roman" w:cs="Times New Roman"/>
          <w:b/>
        </w:rPr>
        <w:t>Engineering Research Board (SERB)</w:t>
      </w:r>
      <w:r w:rsidR="00D50F9D" w:rsidRPr="003E3AC1">
        <w:rPr>
          <w:rFonts w:ascii="Times New Roman" w:eastAsia="Times New Roman" w:hAnsi="Times New Roman" w:cs="Times New Roman"/>
        </w:rPr>
        <w:t>, Govt. of</w:t>
      </w:r>
      <w:r w:rsidR="00D85254">
        <w:rPr>
          <w:rFonts w:ascii="Times New Roman" w:eastAsia="Times New Roman" w:hAnsi="Times New Roman" w:cs="Times New Roman"/>
        </w:rPr>
        <w:t>India</w:t>
      </w:r>
      <w:r w:rsidR="00D50F9D" w:rsidRPr="003E3AC1">
        <w:rPr>
          <w:rFonts w:ascii="Times New Roman" w:eastAsia="Times New Roman" w:hAnsi="Times New Roman" w:cs="Times New Roman"/>
        </w:rPr>
        <w:t xml:space="preserve">. </w:t>
      </w:r>
      <w:r w:rsidR="00333673" w:rsidRPr="003E3AC1">
        <w:rPr>
          <w:rFonts w:ascii="Times New Roman" w:eastAsia="Times New Roman" w:hAnsi="Times New Roman" w:cs="Times New Roman"/>
        </w:rPr>
        <w:t xml:space="preserve">The </w:t>
      </w:r>
      <w:r w:rsidR="007E0739" w:rsidRPr="007E0739">
        <w:rPr>
          <w:rFonts w:ascii="Times New Roman" w:eastAsia="Times New Roman" w:hAnsi="Times New Roman" w:cs="Times New Roman"/>
        </w:rPr>
        <w:t xml:space="preserve">candidates require4d to bring original </w:t>
      </w:r>
      <w:r w:rsidR="00333673" w:rsidRPr="003E3AC1">
        <w:rPr>
          <w:rFonts w:ascii="Times New Roman" w:eastAsia="Times New Roman" w:hAnsi="Times New Roman" w:cs="Times New Roman"/>
        </w:rPr>
        <w:t>testimonials/transcripts (i.e., Matriculation, 10+2, B.E/B.Tech, M.</w:t>
      </w:r>
      <w:r w:rsidRPr="003E3AC1">
        <w:rPr>
          <w:rFonts w:ascii="Times New Roman" w:eastAsia="Times New Roman" w:hAnsi="Times New Roman" w:cs="Times New Roman"/>
        </w:rPr>
        <w:t xml:space="preserve"> T</w:t>
      </w:r>
      <w:r w:rsidR="00333673" w:rsidRPr="003E3AC1">
        <w:rPr>
          <w:rFonts w:ascii="Times New Roman" w:eastAsia="Times New Roman" w:hAnsi="Times New Roman" w:cs="Times New Roman"/>
        </w:rPr>
        <w:t>ech</w:t>
      </w:r>
      <w:r w:rsidRPr="003E3AC1">
        <w:rPr>
          <w:rFonts w:ascii="Times New Roman" w:eastAsia="Times New Roman" w:hAnsi="Times New Roman" w:cs="Times New Roman"/>
        </w:rPr>
        <w:t>/M.E</w:t>
      </w:r>
      <w:r w:rsidR="00333673" w:rsidRPr="003E3AC1">
        <w:rPr>
          <w:rFonts w:ascii="Times New Roman" w:eastAsia="Times New Roman" w:hAnsi="Times New Roman" w:cs="Times New Roman"/>
        </w:rPr>
        <w:t xml:space="preserve"> Mark</w:t>
      </w:r>
      <w:r w:rsidR="00440997">
        <w:rPr>
          <w:rFonts w:ascii="Times New Roman" w:eastAsia="Times New Roman" w:hAnsi="Times New Roman" w:cs="Times New Roman"/>
        </w:rPr>
        <w:t>sheets,</w:t>
      </w:r>
      <w:r w:rsidR="00333673" w:rsidRPr="003E3AC1">
        <w:rPr>
          <w:rFonts w:ascii="Times New Roman" w:eastAsia="Times New Roman" w:hAnsi="Times New Roman" w:cs="Times New Roman"/>
        </w:rPr>
        <w:t xml:space="preserve"> </w:t>
      </w:r>
      <w:proofErr w:type="gramStart"/>
      <w:r w:rsidR="00333673" w:rsidRPr="003E3AC1">
        <w:rPr>
          <w:rFonts w:ascii="Times New Roman" w:eastAsia="Times New Roman" w:hAnsi="Times New Roman" w:cs="Times New Roman"/>
        </w:rPr>
        <w:t xml:space="preserve">certificates </w:t>
      </w:r>
      <w:r w:rsidR="007E0739">
        <w:rPr>
          <w:rFonts w:ascii="Times New Roman" w:eastAsia="Times New Roman" w:hAnsi="Times New Roman" w:cs="Times New Roman"/>
        </w:rPr>
        <w:t>.</w:t>
      </w:r>
      <w:proofErr w:type="gramEnd"/>
      <w:r w:rsidR="007E0739">
        <w:rPr>
          <w:rFonts w:ascii="Times New Roman" w:eastAsia="Times New Roman" w:hAnsi="Times New Roman" w:cs="Times New Roman"/>
        </w:rPr>
        <w:t xml:space="preserve"> </w:t>
      </w:r>
      <w:r w:rsidR="00333673" w:rsidRPr="003E3AC1">
        <w:rPr>
          <w:rFonts w:ascii="Times New Roman" w:eastAsia="Times New Roman" w:hAnsi="Times New Roman" w:cs="Times New Roman"/>
          <w:b/>
          <w:i/>
        </w:rPr>
        <w:t xml:space="preserve">Last moment applicants will not be entertained. </w:t>
      </w:r>
      <w:r w:rsidR="00D85254" w:rsidRPr="003E3AC1">
        <w:rPr>
          <w:rFonts w:ascii="Times New Roman" w:eastAsia="Times New Roman" w:hAnsi="Times New Roman" w:cs="Times New Roman"/>
        </w:rPr>
        <w:t>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049"/>
        <w:gridCol w:w="6980"/>
      </w:tblGrid>
      <w:tr w:rsidR="00093B63" w:rsidTr="003E3AC1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93B63" w:rsidRDefault="00093B63" w:rsidP="004731E4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6980" w:type="dxa"/>
          </w:tcPr>
          <w:p w:rsidR="00093B63" w:rsidRDefault="00732B8F" w:rsidP="004731E4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and Numerical Investigation of Air Entrainment into Different Types of Infrared Suppression (IRS) Devices.</w:t>
            </w:r>
          </w:p>
        </w:tc>
      </w:tr>
      <w:tr w:rsidR="00093B63" w:rsidTr="003E3AC1">
        <w:trPr>
          <w:trHeight w:val="268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980" w:type="dxa"/>
          </w:tcPr>
          <w:p w:rsidR="00093B63" w:rsidRDefault="007E0739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3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093B63" w:rsidTr="003E3AC1">
        <w:trPr>
          <w:trHeight w:val="536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/ Co- Principal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Investigator</w:t>
            </w:r>
          </w:p>
        </w:tc>
        <w:tc>
          <w:tcPr>
            <w:tcW w:w="6980" w:type="dxa"/>
          </w:tcPr>
          <w:p w:rsidR="00093B63" w:rsidRDefault="00093B63" w:rsidP="008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Ashok Kumar </w:t>
            </w:r>
            <w:proofErr w:type="spellStart"/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Barik</w:t>
            </w:r>
            <w:proofErr w:type="spellEnd"/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(PI)</w:t>
            </w:r>
          </w:p>
          <w:p w:rsidR="00890ABC" w:rsidRDefault="00890ABC" w:rsidP="00440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Pramod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440997">
              <w:rPr>
                <w:rFonts w:ascii="Times New Roman" w:eastAsia="Times New Roman" w:hAnsi="Times New Roman" w:cs="Times New Roman"/>
                <w:sz w:val="24"/>
                <w:szCs w:val="24"/>
              </w:rPr>
              <w:t>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(Co-PI)</w:t>
            </w:r>
          </w:p>
        </w:tc>
      </w:tr>
      <w:tr w:rsidR="00093B63" w:rsidTr="003E3AC1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qualification 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Tech and M.Tech</w:t>
            </w:r>
            <w:r w:rsidR="007C3AC5">
              <w:rPr>
                <w:rFonts w:ascii="Times New Roman" w:eastAsia="Times New Roman" w:hAnsi="Times New Roman" w:cs="Times New Roman"/>
                <w:sz w:val="24"/>
                <w:szCs w:val="24"/>
              </w:rPr>
              <w:t>/M.E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relevant subject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Engineering with Thermal/Fluid/Heat Power Engineering specialisation) with minimum 60% marks</w:t>
            </w:r>
            <w:r w:rsidR="007C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equivalent.</w:t>
            </w:r>
          </w:p>
        </w:tc>
      </w:tr>
      <w:tr w:rsidR="00093B63" w:rsidTr="003E3AC1">
        <w:trPr>
          <w:trHeight w:val="58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Desired qualification</w:t>
            </w:r>
          </w:p>
        </w:tc>
        <w:tc>
          <w:tcPr>
            <w:tcW w:w="6980" w:type="dxa"/>
          </w:tcPr>
          <w:p w:rsidR="00093B63" w:rsidRDefault="00093B63" w:rsidP="008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 research publication (optional).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working knowledge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CFDand working skills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ANSYS Fluent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software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given due priority.</w:t>
            </w:r>
          </w:p>
        </w:tc>
      </w:tr>
      <w:tr w:rsidR="00093B63" w:rsidTr="003E3AC1">
        <w:trPr>
          <w:trHeight w:val="56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6980" w:type="dxa"/>
          </w:tcPr>
          <w:p w:rsidR="00093B63" w:rsidRDefault="00093B63" w:rsidP="007E0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31,000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per month (consolidated) for a period of </w:t>
            </w:r>
            <w:r w:rsidR="007E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years and Rs.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35,0000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per month (consolidated) per month for </w:t>
            </w:r>
            <w:r w:rsidR="007E0739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B63" w:rsidTr="003E3AC1">
        <w:trPr>
          <w:trHeight w:val="1087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 to produce on date of interview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data, all original certificates, mark sheets with two set of photocopies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, all mark sheets (starting from 10</w:t>
            </w:r>
            <w:r w:rsidR="00EB56DE" w:rsidRPr="00EB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M.Tech</w:t>
            </w:r>
            <w:r w:rsidR="00BB478D">
              <w:rPr>
                <w:rFonts w:ascii="Times New Roman" w:eastAsia="Times New Roman" w:hAnsi="Times New Roman" w:cs="Times New Roman"/>
                <w:sz w:val="24"/>
                <w:szCs w:val="24"/>
              </w:rPr>
              <w:t>/M.E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other relevant documents in support of any experience, research publications etc.</w:t>
            </w:r>
          </w:p>
        </w:tc>
      </w:tr>
      <w:tr w:rsidR="00BE0E25" w:rsidTr="003E3AC1">
        <w:trPr>
          <w:trHeight w:val="869"/>
        </w:trPr>
        <w:tc>
          <w:tcPr>
            <w:tcW w:w="927" w:type="dxa"/>
          </w:tcPr>
          <w:p w:rsidR="00BE0E25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Objection Certificate</w:t>
            </w:r>
          </w:p>
        </w:tc>
        <w:tc>
          <w:tcPr>
            <w:tcW w:w="69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Employed candidate are to submit NOC from his/her employer at the time of interview</w:t>
            </w:r>
            <w:r w:rsidR="00493765">
              <w:rPr>
                <w:rFonts w:ascii="Times New Roman" w:eastAsia="Times New Roman" w:hAnsi="Times New Roman" w:cs="Times New Roman"/>
                <w:sz w:val="24"/>
                <w:szCs w:val="24"/>
              </w:rPr>
              <w:t>, and if selected, then they need to</w:t>
            </w:r>
            <w:r w:rsidR="0044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produce the relieve order from</w:t>
            </w:r>
            <w:r w:rsidR="0049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parent organisation at the time of joining.</w:t>
            </w:r>
          </w:p>
        </w:tc>
      </w:tr>
      <w:tr w:rsidR="00093B63" w:rsidTr="003E3AC1">
        <w:trPr>
          <w:trHeight w:val="1102"/>
        </w:trPr>
        <w:tc>
          <w:tcPr>
            <w:tcW w:w="927" w:type="dxa"/>
          </w:tcPr>
          <w:p w:rsidR="00093B63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Rights</w:t>
            </w:r>
          </w:p>
        </w:tc>
        <w:tc>
          <w:tcPr>
            <w:tcW w:w="6980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institute reserves the right to cancel the recruitment without assigning a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reason. A suitable committee constituted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PI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>/Co-PI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review the progress of the selected candidate time to time to access the progress made.</w:t>
            </w:r>
          </w:p>
        </w:tc>
      </w:tr>
      <w:tr w:rsidR="00EB56DE" w:rsidTr="003E3AC1">
        <w:trPr>
          <w:trHeight w:val="1139"/>
        </w:trPr>
        <w:tc>
          <w:tcPr>
            <w:tcW w:w="927" w:type="dxa"/>
          </w:tcPr>
          <w:p w:rsidR="00EB56DE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EB56DE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Agreement</w:t>
            </w:r>
            <w:r w:rsidR="0064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signing</w:t>
            </w:r>
          </w:p>
        </w:tc>
        <w:tc>
          <w:tcPr>
            <w:tcW w:w="6980" w:type="dxa"/>
          </w:tcPr>
          <w:p w:rsidR="00EB56DE" w:rsidRDefault="00641617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 candidate shall have to sign an agreement at the time of joining in a non judicial stamp paper for his continuation (based on the progress report) in the project for at least three years of until completion of the project, whichever is earlier.</w:t>
            </w:r>
          </w:p>
        </w:tc>
      </w:tr>
      <w:tr w:rsidR="00641617" w:rsidTr="003E3AC1">
        <w:trPr>
          <w:trHeight w:val="843"/>
        </w:trPr>
        <w:tc>
          <w:tcPr>
            <w:tcW w:w="927" w:type="dxa"/>
          </w:tcPr>
          <w:p w:rsidR="00641617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641617" w:rsidRDefault="00641617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for PhD</w:t>
            </w:r>
          </w:p>
        </w:tc>
        <w:tc>
          <w:tcPr>
            <w:tcW w:w="6980" w:type="dxa"/>
          </w:tcPr>
          <w:p w:rsidR="00641617" w:rsidRDefault="00641617" w:rsidP="00970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selected candidate m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ustenrolinto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PhD under BPUT/CET so that outcomes of the project will lead to PhD work for the project fellow.</w:t>
            </w:r>
          </w:p>
        </w:tc>
      </w:tr>
      <w:tr w:rsidR="00641617" w:rsidTr="003E3AC1">
        <w:trPr>
          <w:trHeight w:val="969"/>
        </w:trPr>
        <w:tc>
          <w:tcPr>
            <w:tcW w:w="927" w:type="dxa"/>
          </w:tcPr>
          <w:p w:rsidR="00641617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641617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and conditions</w:t>
            </w:r>
          </w:p>
        </w:tc>
        <w:tc>
          <w:tcPr>
            <w:tcW w:w="6980" w:type="dxa"/>
          </w:tcPr>
          <w:p w:rsidR="00641617" w:rsidRDefault="00BE0E25" w:rsidP="00230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position is purely temporary and engagement is subjected 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satisfactory progress made in every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three months (ii) disbursal of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cience and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Research Board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Govt. of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India.</w:t>
            </w:r>
          </w:p>
        </w:tc>
      </w:tr>
      <w:tr w:rsidR="00BE0E25" w:rsidTr="003E3AC1">
        <w:trPr>
          <w:trHeight w:val="536"/>
        </w:trPr>
        <w:tc>
          <w:tcPr>
            <w:tcW w:w="927" w:type="dxa"/>
          </w:tcPr>
          <w:p w:rsidR="00BE0E25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&amp; conditions</w:t>
            </w:r>
          </w:p>
        </w:tc>
        <w:tc>
          <w:tcPr>
            <w:tcW w:w="69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TA/DA will be paid for attending the </w:t>
            </w:r>
            <w:r w:rsidR="00C9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interview.</w:t>
            </w:r>
          </w:p>
        </w:tc>
      </w:tr>
    </w:tbl>
    <w:p w:rsidR="00D50F9D" w:rsidRDefault="00D50F9D" w:rsidP="004731E4">
      <w:pPr>
        <w:ind w:left="426"/>
      </w:pPr>
    </w:p>
    <w:sectPr w:rsidR="00D50F9D" w:rsidSect="004731E4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F9D"/>
    <w:rsid w:val="00093B63"/>
    <w:rsid w:val="000E5103"/>
    <w:rsid w:val="00160021"/>
    <w:rsid w:val="00230906"/>
    <w:rsid w:val="00333673"/>
    <w:rsid w:val="00361B20"/>
    <w:rsid w:val="003E3AC1"/>
    <w:rsid w:val="00417061"/>
    <w:rsid w:val="00440997"/>
    <w:rsid w:val="004731E4"/>
    <w:rsid w:val="00482116"/>
    <w:rsid w:val="0048261A"/>
    <w:rsid w:val="00493765"/>
    <w:rsid w:val="00621C43"/>
    <w:rsid w:val="00641617"/>
    <w:rsid w:val="00732B8F"/>
    <w:rsid w:val="007C3AC5"/>
    <w:rsid w:val="007E0739"/>
    <w:rsid w:val="008019FE"/>
    <w:rsid w:val="00890ABC"/>
    <w:rsid w:val="008A6AF4"/>
    <w:rsid w:val="008C5C7E"/>
    <w:rsid w:val="00941492"/>
    <w:rsid w:val="0094347A"/>
    <w:rsid w:val="00970F7F"/>
    <w:rsid w:val="00B432BD"/>
    <w:rsid w:val="00B5335A"/>
    <w:rsid w:val="00BB478D"/>
    <w:rsid w:val="00BE0E25"/>
    <w:rsid w:val="00C1208A"/>
    <w:rsid w:val="00C24A21"/>
    <w:rsid w:val="00C75208"/>
    <w:rsid w:val="00C9176D"/>
    <w:rsid w:val="00CE7D6F"/>
    <w:rsid w:val="00D50F9D"/>
    <w:rsid w:val="00D85254"/>
    <w:rsid w:val="00EB56DE"/>
    <w:rsid w:val="00F6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6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Sweety</cp:lastModifiedBy>
  <cp:revision>7</cp:revision>
  <cp:lastPrinted>2022-02-08T12:27:00Z</cp:lastPrinted>
  <dcterms:created xsi:type="dcterms:W3CDTF">2022-02-08T12:24:00Z</dcterms:created>
  <dcterms:modified xsi:type="dcterms:W3CDTF">2022-02-08T13:27:00Z</dcterms:modified>
</cp:coreProperties>
</file>